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3B3791">
        <w:rPr>
          <w:rStyle w:val="a3"/>
          <w:sz w:val="23"/>
          <w:szCs w:val="23"/>
        </w:rPr>
        <w:t>1</w:t>
      </w:r>
      <w:r w:rsidR="00CB430C">
        <w:rPr>
          <w:rStyle w:val="a3"/>
          <w:sz w:val="23"/>
          <w:szCs w:val="23"/>
        </w:rPr>
        <w:t>6</w:t>
      </w:r>
      <w:r w:rsidR="00A02762">
        <w:rPr>
          <w:rStyle w:val="a3"/>
          <w:sz w:val="23"/>
          <w:szCs w:val="23"/>
        </w:rPr>
        <w:t xml:space="preserve"> </w:t>
      </w:r>
      <w:r w:rsidR="00CB430C">
        <w:rPr>
          <w:rStyle w:val="a3"/>
          <w:sz w:val="23"/>
          <w:szCs w:val="23"/>
        </w:rPr>
        <w:t xml:space="preserve">-18-ти </w:t>
      </w:r>
      <w:r w:rsidR="003D0D4B" w:rsidRPr="003B3791">
        <w:rPr>
          <w:rStyle w:val="a3"/>
          <w:sz w:val="23"/>
          <w:szCs w:val="23"/>
        </w:rPr>
        <w:t xml:space="preserve">этажного </w:t>
      </w:r>
      <w:r w:rsidR="000713ED">
        <w:rPr>
          <w:rStyle w:val="a3"/>
          <w:sz w:val="23"/>
          <w:szCs w:val="23"/>
        </w:rPr>
        <w:t>жилого</w:t>
      </w:r>
      <w:r w:rsidRPr="003B3791">
        <w:rPr>
          <w:rStyle w:val="a3"/>
          <w:sz w:val="23"/>
          <w:szCs w:val="23"/>
        </w:rPr>
        <w:t xml:space="preserve"> дома</w:t>
      </w:r>
      <w:r w:rsidRPr="003B3791">
        <w:rPr>
          <w:b/>
          <w:bCs/>
          <w:sz w:val="23"/>
          <w:szCs w:val="23"/>
        </w:rPr>
        <w:t xml:space="preserve"> </w:t>
      </w:r>
      <w:r w:rsidR="003D0D4B" w:rsidRPr="003B3791">
        <w:rPr>
          <w:b/>
          <w:bCs/>
          <w:sz w:val="23"/>
          <w:szCs w:val="23"/>
        </w:rPr>
        <w:t xml:space="preserve">из изделий крупнопанельного домостроения </w:t>
      </w:r>
      <w:r w:rsidR="00F91D3E" w:rsidRPr="003B3791">
        <w:rPr>
          <w:b/>
          <w:bCs/>
          <w:sz w:val="23"/>
          <w:szCs w:val="23"/>
        </w:rPr>
        <w:t>ОАО</w:t>
      </w:r>
      <w:r w:rsidR="003B6891" w:rsidRPr="003B3791">
        <w:rPr>
          <w:b/>
          <w:bCs/>
          <w:sz w:val="23"/>
          <w:szCs w:val="23"/>
        </w:rPr>
        <w:t xml:space="preserve"> «ПО</w:t>
      </w:r>
      <w:r w:rsidR="00F91D3E" w:rsidRPr="003B3791">
        <w:rPr>
          <w:b/>
          <w:bCs/>
          <w:sz w:val="23"/>
          <w:szCs w:val="23"/>
        </w:rPr>
        <w:t xml:space="preserve"> «Баррикада» </w:t>
      </w:r>
      <w:r w:rsidR="003D0D4B" w:rsidRPr="003B3791">
        <w:rPr>
          <w:b/>
          <w:bCs/>
          <w:sz w:val="23"/>
          <w:szCs w:val="23"/>
        </w:rPr>
        <w:t xml:space="preserve">по адресу: </w:t>
      </w:r>
      <w:r w:rsidRPr="003B3791">
        <w:rPr>
          <w:b/>
          <w:bCs/>
          <w:sz w:val="23"/>
          <w:szCs w:val="23"/>
        </w:rPr>
        <w:t xml:space="preserve"> Ленинградская область, </w:t>
      </w:r>
      <w:r w:rsidRPr="003B3791">
        <w:rPr>
          <w:bCs/>
          <w:sz w:val="23"/>
          <w:szCs w:val="23"/>
        </w:rPr>
        <w:t xml:space="preserve"> </w:t>
      </w:r>
      <w:proofErr w:type="gramStart"/>
      <w:r w:rsidRPr="003B3791">
        <w:rPr>
          <w:b/>
          <w:bCs/>
          <w:sz w:val="23"/>
          <w:szCs w:val="23"/>
        </w:rPr>
        <w:t>г</w:t>
      </w:r>
      <w:proofErr w:type="gramEnd"/>
      <w:r w:rsidRPr="003B3791">
        <w:rPr>
          <w:b/>
          <w:bCs/>
          <w:sz w:val="23"/>
          <w:szCs w:val="23"/>
        </w:rPr>
        <w:t>. Всеволожск, Южный  ж</w:t>
      </w:r>
      <w:r w:rsidR="001E7B11" w:rsidRPr="003B3791">
        <w:rPr>
          <w:b/>
          <w:bCs/>
          <w:sz w:val="23"/>
          <w:szCs w:val="23"/>
        </w:rPr>
        <w:t xml:space="preserve">илой район, квартал 3, позиция </w:t>
      </w:r>
      <w:r w:rsidR="009918D5">
        <w:rPr>
          <w:b/>
          <w:bCs/>
          <w:sz w:val="23"/>
          <w:szCs w:val="23"/>
        </w:rPr>
        <w:t>1</w:t>
      </w:r>
      <w:r w:rsidR="00CB430C">
        <w:rPr>
          <w:b/>
          <w:bCs/>
          <w:sz w:val="23"/>
          <w:szCs w:val="23"/>
        </w:rPr>
        <w:t>5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</w:t>
            </w:r>
            <w:proofErr w:type="gramStart"/>
            <w:r w:rsidRPr="000E303F">
              <w:rPr>
                <w:sz w:val="23"/>
                <w:szCs w:val="23"/>
              </w:rPr>
              <w:t>.А</w:t>
            </w:r>
            <w:proofErr w:type="gramEnd"/>
            <w:r w:rsidRPr="000E303F">
              <w:rPr>
                <w:sz w:val="23"/>
                <w:szCs w:val="23"/>
              </w:rPr>
              <w:t>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  <w:proofErr w:type="gramEnd"/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  <w:proofErr w:type="gramEnd"/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которые</w:t>
            </w:r>
            <w:proofErr w:type="gramEnd"/>
            <w:r w:rsidRPr="000E303F">
              <w:rPr>
                <w:sz w:val="23"/>
                <w:szCs w:val="23"/>
              </w:rPr>
              <w:t xml:space="preserve">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  <w:proofErr w:type="gramEnd"/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- Ленинградская область, Всеволожский район, </w:t>
            </w:r>
            <w:proofErr w:type="gramStart"/>
            <w:r w:rsidRPr="000E303F">
              <w:rPr>
                <w:sz w:val="23"/>
                <w:szCs w:val="23"/>
              </w:rPr>
              <w:t>г</w:t>
            </w:r>
            <w:proofErr w:type="gramEnd"/>
            <w:r w:rsidRPr="000E303F">
              <w:rPr>
                <w:sz w:val="23"/>
                <w:szCs w:val="23"/>
              </w:rPr>
              <w:t>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proofErr w:type="gramStart"/>
            <w:r w:rsidR="00DE562C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DE562C" w:rsidRPr="000E303F">
              <w:rPr>
                <w:bCs/>
                <w:sz w:val="23"/>
                <w:szCs w:val="23"/>
              </w:rPr>
              <w:t xml:space="preserve">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5C286E" w:rsidRDefault="005C286E" w:rsidP="005C286E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</w:t>
            </w:r>
            <w:r w:rsidRPr="000E303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ул. Невская 1/2</w:t>
            </w:r>
          </w:p>
          <w:p w:rsidR="005C286E" w:rsidRPr="000E303F" w:rsidRDefault="005C286E" w:rsidP="005C286E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</w:t>
            </w:r>
            <w:r>
              <w:rPr>
                <w:bCs/>
                <w:sz w:val="23"/>
                <w:szCs w:val="23"/>
              </w:rPr>
              <w:t>–</w:t>
            </w:r>
            <w:r w:rsidRPr="000E303F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2012 года, фактический срок сдачи – 1</w:t>
            </w:r>
            <w:r>
              <w:rPr>
                <w:bCs/>
                <w:sz w:val="23"/>
                <w:szCs w:val="23"/>
              </w:rPr>
              <w:t>9 декабря</w:t>
            </w:r>
            <w:r w:rsidRPr="000E303F">
              <w:rPr>
                <w:bCs/>
                <w:sz w:val="23"/>
                <w:szCs w:val="23"/>
              </w:rPr>
              <w:t xml:space="preserve"> 2012 года).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многосекционный,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</w:t>
            </w:r>
            <w:r w:rsidR="00663181">
              <w:rPr>
                <w:bCs/>
                <w:sz w:val="23"/>
                <w:szCs w:val="23"/>
              </w:rPr>
              <w:t>, 40б, 40в</w:t>
            </w:r>
            <w:r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="00B6176A">
              <w:rPr>
                <w:bCs/>
                <w:sz w:val="23"/>
                <w:szCs w:val="23"/>
              </w:rPr>
              <w:t xml:space="preserve">многоквартирный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 xml:space="preserve">со встроенными помещениями, по адресу: Ленинградская область, 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жилой район, квартал 3, поз. 6</w:t>
            </w:r>
            <w:r w:rsidR="00B6176A">
              <w:rPr>
                <w:bCs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B6176A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proofErr w:type="gramStart"/>
            <w:r w:rsidRPr="000E303F">
              <w:rPr>
                <w:sz w:val="23"/>
                <w:szCs w:val="23"/>
              </w:rPr>
              <w:t>м</w:t>
            </w:r>
            <w:proofErr w:type="gramEnd"/>
            <w:r w:rsidRPr="000E303F">
              <w:rPr>
                <w:sz w:val="23"/>
                <w:szCs w:val="23"/>
              </w:rPr>
              <w:t xml:space="preserve">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r w:rsidR="00086534"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801643" w:rsidRPr="000E303F" w:rsidRDefault="00B6176A" w:rsidP="0080164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="00801643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801643"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 w:rsidR="00801643">
              <w:rPr>
                <w:bCs/>
                <w:sz w:val="23"/>
                <w:szCs w:val="23"/>
              </w:rPr>
              <w:t>9</w:t>
            </w:r>
          </w:p>
          <w:p w:rsidR="00801643" w:rsidRDefault="00801643" w:rsidP="0080164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>
              <w:rPr>
                <w:bCs/>
                <w:sz w:val="23"/>
                <w:szCs w:val="23"/>
                <w:lang w:val="en-US"/>
              </w:rPr>
              <w:t>III</w:t>
            </w:r>
            <w:r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94ACE" w:rsidRPr="000E303F" w:rsidRDefault="00B6176A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="00D94ACE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D94ACE"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 w:rsidR="00D94ACE">
              <w:rPr>
                <w:bCs/>
                <w:sz w:val="23"/>
                <w:szCs w:val="23"/>
              </w:rPr>
              <w:t>10</w:t>
            </w:r>
          </w:p>
          <w:p w:rsidR="00D94ACE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>
              <w:rPr>
                <w:bCs/>
                <w:sz w:val="23"/>
                <w:szCs w:val="23"/>
              </w:rPr>
              <w:t>4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FC6F13" w:rsidRPr="000E303F" w:rsidRDefault="00B6176A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="00FC6F13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FC6F13"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 w:rsidR="00FC6F13">
              <w:rPr>
                <w:bCs/>
                <w:sz w:val="23"/>
                <w:szCs w:val="23"/>
              </w:rPr>
              <w:t>11</w:t>
            </w:r>
          </w:p>
          <w:p w:rsidR="00FC6F13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992E7D">
              <w:rPr>
                <w:bCs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F158E2" w:rsidRPr="000E303F" w:rsidRDefault="00B6176A" w:rsidP="00F158E2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="00F158E2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F158E2"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 w:rsidR="00F158E2">
              <w:rPr>
                <w:bCs/>
                <w:sz w:val="23"/>
                <w:szCs w:val="23"/>
              </w:rPr>
              <w:t>12</w:t>
            </w:r>
          </w:p>
          <w:p w:rsidR="00F158E2" w:rsidRDefault="00F158E2" w:rsidP="00F158E2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>
              <w:rPr>
                <w:bCs/>
                <w:sz w:val="23"/>
                <w:szCs w:val="23"/>
                <w:lang w:val="en-US"/>
              </w:rPr>
              <w:t>III</w:t>
            </w:r>
            <w:r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0236E" w:rsidRPr="000E303F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13</w:t>
            </w:r>
          </w:p>
          <w:p w:rsidR="00D0236E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0C0661">
              <w:rPr>
                <w:bCs/>
                <w:sz w:val="23"/>
                <w:szCs w:val="23"/>
                <w:lang w:val="en-US"/>
              </w:rPr>
              <w:t>I</w:t>
            </w:r>
            <w:r w:rsidR="000C0661" w:rsidRPr="00992E7D">
              <w:rPr>
                <w:bCs/>
                <w:sz w:val="23"/>
                <w:szCs w:val="23"/>
              </w:rPr>
              <w:t>-</w:t>
            </w:r>
            <w:r w:rsidR="000C0661">
              <w:rPr>
                <w:bCs/>
                <w:sz w:val="23"/>
                <w:szCs w:val="23"/>
                <w:lang w:val="en-US"/>
              </w:rPr>
              <w:t>II</w:t>
            </w:r>
            <w:r w:rsidR="000C0661" w:rsidRPr="00992E7D">
              <w:rPr>
                <w:bCs/>
                <w:sz w:val="23"/>
                <w:szCs w:val="23"/>
              </w:rPr>
              <w:t xml:space="preserve"> квартал 201</w:t>
            </w:r>
            <w:r w:rsidR="000C0661" w:rsidRPr="00505821">
              <w:rPr>
                <w:bCs/>
                <w:sz w:val="23"/>
                <w:szCs w:val="23"/>
              </w:rPr>
              <w:t>5</w:t>
            </w:r>
            <w:r w:rsidR="000C0661" w:rsidRPr="00992E7D">
              <w:rPr>
                <w:bCs/>
                <w:sz w:val="23"/>
                <w:szCs w:val="23"/>
              </w:rPr>
              <w:t xml:space="preserve"> года</w:t>
            </w:r>
            <w:r w:rsidRPr="00992E7D">
              <w:rPr>
                <w:bCs/>
                <w:sz w:val="23"/>
                <w:szCs w:val="23"/>
              </w:rPr>
              <w:t>).</w:t>
            </w:r>
          </w:p>
          <w:p w:rsidR="00D0236E" w:rsidRPr="000E303F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14</w:t>
            </w:r>
          </w:p>
          <w:p w:rsidR="00D0236E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D0236E" w:rsidRPr="000E303F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 xml:space="preserve">по адресу: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. Всеволожск, </w:t>
            </w:r>
            <w:r w:rsidRPr="000E303F">
              <w:rPr>
                <w:bCs/>
                <w:sz w:val="23"/>
                <w:szCs w:val="23"/>
              </w:rPr>
              <w:lastRenderedPageBreak/>
              <w:t xml:space="preserve">Южный  жилой район, квартал 3, поз. </w:t>
            </w:r>
            <w:r>
              <w:rPr>
                <w:bCs/>
                <w:sz w:val="23"/>
                <w:szCs w:val="23"/>
              </w:rPr>
              <w:t>15</w:t>
            </w:r>
          </w:p>
          <w:p w:rsidR="00D0236E" w:rsidRDefault="00D0236E" w:rsidP="00D0236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0C0661">
              <w:rPr>
                <w:bCs/>
                <w:sz w:val="23"/>
                <w:szCs w:val="23"/>
                <w:lang w:val="en-US"/>
              </w:rPr>
              <w:t>I</w:t>
            </w:r>
            <w:r w:rsidR="000C0661" w:rsidRPr="00992E7D">
              <w:rPr>
                <w:bCs/>
                <w:sz w:val="23"/>
                <w:szCs w:val="23"/>
              </w:rPr>
              <w:t>-</w:t>
            </w:r>
            <w:r w:rsidR="000C0661">
              <w:rPr>
                <w:bCs/>
                <w:sz w:val="23"/>
                <w:szCs w:val="23"/>
                <w:lang w:val="en-US"/>
              </w:rPr>
              <w:t>II</w:t>
            </w:r>
            <w:r w:rsidR="000C0661" w:rsidRPr="00992E7D">
              <w:rPr>
                <w:bCs/>
                <w:sz w:val="23"/>
                <w:szCs w:val="23"/>
              </w:rPr>
              <w:t xml:space="preserve"> квартал 201</w:t>
            </w:r>
            <w:r w:rsidR="000C0661" w:rsidRPr="00505821">
              <w:rPr>
                <w:bCs/>
                <w:sz w:val="23"/>
                <w:szCs w:val="23"/>
              </w:rPr>
              <w:t>5</w:t>
            </w:r>
            <w:r w:rsidR="000C0661" w:rsidRPr="00992E7D">
              <w:rPr>
                <w:bCs/>
                <w:sz w:val="23"/>
                <w:szCs w:val="23"/>
              </w:rPr>
              <w:t xml:space="preserve"> года</w:t>
            </w:r>
            <w:r w:rsidRPr="00992E7D">
              <w:rPr>
                <w:bCs/>
                <w:sz w:val="23"/>
                <w:szCs w:val="23"/>
              </w:rPr>
              <w:t>).</w:t>
            </w:r>
          </w:p>
          <w:p w:rsidR="00D66F0E" w:rsidRPr="008C13D2" w:rsidRDefault="00D66F0E" w:rsidP="00D66F0E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8C13D2">
              <w:rPr>
                <w:bCs/>
                <w:sz w:val="23"/>
                <w:szCs w:val="23"/>
              </w:rPr>
              <w:t xml:space="preserve">многоквартирный жилой дом по адресу: </w:t>
            </w:r>
            <w:proofErr w:type="gramStart"/>
            <w:r w:rsidRPr="008C13D2">
              <w:rPr>
                <w:bCs/>
                <w:sz w:val="23"/>
                <w:szCs w:val="23"/>
              </w:rPr>
              <w:t>Ленинградская</w:t>
            </w:r>
            <w:proofErr w:type="gramEnd"/>
            <w:r w:rsidRPr="008C13D2">
              <w:rPr>
                <w:bCs/>
                <w:sz w:val="23"/>
                <w:szCs w:val="23"/>
              </w:rPr>
              <w:t xml:space="preserve"> обл., г. Выборг, Северный квартал микрорайона «Д», поз. 44 (планир</w:t>
            </w:r>
            <w:r w:rsidRPr="008C13D2">
              <w:rPr>
                <w:bCs/>
                <w:sz w:val="23"/>
                <w:szCs w:val="23"/>
              </w:rPr>
              <w:t>у</w:t>
            </w:r>
            <w:r w:rsidRPr="008C13D2">
              <w:rPr>
                <w:bCs/>
                <w:sz w:val="23"/>
                <w:szCs w:val="23"/>
              </w:rPr>
              <w:t xml:space="preserve">емый срок сдачи </w:t>
            </w:r>
            <w:r w:rsidR="000C0661">
              <w:rPr>
                <w:bCs/>
                <w:sz w:val="23"/>
                <w:szCs w:val="23"/>
              </w:rPr>
              <w:t>–</w:t>
            </w:r>
            <w:r w:rsidRPr="008C13D2">
              <w:rPr>
                <w:bCs/>
                <w:sz w:val="23"/>
                <w:szCs w:val="23"/>
              </w:rPr>
              <w:t xml:space="preserve"> </w:t>
            </w:r>
            <w:r w:rsidRPr="008C13D2">
              <w:rPr>
                <w:bCs/>
                <w:sz w:val="23"/>
                <w:szCs w:val="23"/>
                <w:lang w:val="en-US"/>
              </w:rPr>
              <w:t>III</w:t>
            </w:r>
            <w:r w:rsidR="000C0661">
              <w:rPr>
                <w:bCs/>
                <w:sz w:val="23"/>
                <w:szCs w:val="23"/>
              </w:rPr>
              <w:t>-</w:t>
            </w:r>
            <w:r w:rsidR="000C0661">
              <w:rPr>
                <w:bCs/>
                <w:sz w:val="23"/>
                <w:szCs w:val="23"/>
                <w:lang w:val="en-US"/>
              </w:rPr>
              <w:t>IV</w:t>
            </w:r>
            <w:r w:rsidRPr="008C13D2">
              <w:rPr>
                <w:bCs/>
                <w:sz w:val="23"/>
                <w:szCs w:val="23"/>
              </w:rPr>
              <w:t xml:space="preserve"> квартал 2014 года)</w:t>
            </w:r>
          </w:p>
          <w:p w:rsidR="00D66F0E" w:rsidRPr="000E303F" w:rsidRDefault="00D66F0E" w:rsidP="00F158E2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 w:rsidR="002E23F7"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 w:rsidR="002E23F7"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953766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953766" w:rsidRPr="000E303F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8D4D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D623F0" w:rsidRPr="000F23BD" w:rsidRDefault="00290F68" w:rsidP="002566AD">
            <w:pPr>
              <w:rPr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>124382</w:t>
            </w:r>
            <w:r w:rsidR="002566AD" w:rsidRPr="000F23BD">
              <w:rPr>
                <w:sz w:val="23"/>
                <w:szCs w:val="23"/>
              </w:rPr>
              <w:t> тыс.</w:t>
            </w:r>
            <w:r w:rsidR="00D623F0" w:rsidRPr="000F23BD">
              <w:rPr>
                <w:sz w:val="23"/>
                <w:szCs w:val="23"/>
              </w:rPr>
              <w:t xml:space="preserve"> рублей</w:t>
            </w: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 xml:space="preserve">Кредиторская задолженность </w:t>
            </w:r>
            <w:r w:rsidR="00290F68" w:rsidRPr="000F23BD">
              <w:rPr>
                <w:sz w:val="23"/>
                <w:szCs w:val="23"/>
              </w:rPr>
              <w:t>560866</w:t>
            </w:r>
            <w:r w:rsidRPr="000F23BD">
              <w:rPr>
                <w:sz w:val="23"/>
                <w:szCs w:val="23"/>
              </w:rPr>
              <w:t xml:space="preserve"> тыс. рублей</w:t>
            </w:r>
          </w:p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0F23BD" w:rsidRDefault="002566AD" w:rsidP="002566AD">
            <w:pPr>
              <w:rPr>
                <w:i/>
                <w:sz w:val="23"/>
                <w:szCs w:val="23"/>
              </w:rPr>
            </w:pPr>
            <w:r w:rsidRPr="000F23BD">
              <w:rPr>
                <w:sz w:val="23"/>
                <w:szCs w:val="23"/>
              </w:rPr>
              <w:t xml:space="preserve">Дебиторская задолженность </w:t>
            </w:r>
            <w:r w:rsidR="00290F68" w:rsidRPr="000F23BD">
              <w:rPr>
                <w:sz w:val="23"/>
                <w:szCs w:val="23"/>
              </w:rPr>
              <w:t>652920</w:t>
            </w:r>
            <w:r w:rsidRPr="000F23BD">
              <w:rPr>
                <w:sz w:val="23"/>
                <w:szCs w:val="23"/>
              </w:rPr>
              <w:t xml:space="preserve"> тыс. рублей.</w:t>
            </w:r>
          </w:p>
          <w:p w:rsidR="00D623F0" w:rsidRPr="000F23BD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B64A67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B64A67">
              <w:rPr>
                <w:sz w:val="23"/>
                <w:szCs w:val="23"/>
              </w:rPr>
              <w:t>Проектирование и</w:t>
            </w:r>
            <w:r w:rsidR="00471D7C" w:rsidRPr="00B64A67">
              <w:rPr>
                <w:sz w:val="23"/>
                <w:szCs w:val="23"/>
              </w:rPr>
              <w:t xml:space="preserve"> строительство </w:t>
            </w:r>
            <w:r w:rsidRPr="00B64A67">
              <w:rPr>
                <w:sz w:val="23"/>
                <w:szCs w:val="23"/>
              </w:rPr>
              <w:t xml:space="preserve"> </w:t>
            </w:r>
            <w:r w:rsidR="00011B3A" w:rsidRPr="00B64A67">
              <w:rPr>
                <w:rStyle w:val="a3"/>
                <w:b w:val="0"/>
                <w:sz w:val="23"/>
                <w:szCs w:val="23"/>
              </w:rPr>
              <w:t>16</w:t>
            </w:r>
            <w:r w:rsidR="00471D7C" w:rsidRPr="00B64A67">
              <w:rPr>
                <w:rStyle w:val="a3"/>
                <w:b w:val="0"/>
                <w:sz w:val="23"/>
                <w:szCs w:val="23"/>
              </w:rPr>
              <w:t>-</w:t>
            </w:r>
            <w:r w:rsidR="00011B3A" w:rsidRPr="00B64A67">
              <w:rPr>
                <w:rStyle w:val="a3"/>
                <w:b w:val="0"/>
                <w:sz w:val="23"/>
                <w:szCs w:val="23"/>
              </w:rPr>
              <w:t>18-ти</w:t>
            </w:r>
            <w:r w:rsidR="00A02762" w:rsidRPr="00B64A67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="00471D7C" w:rsidRPr="00B64A67">
              <w:rPr>
                <w:rStyle w:val="a3"/>
                <w:b w:val="0"/>
                <w:sz w:val="23"/>
                <w:szCs w:val="23"/>
              </w:rPr>
              <w:t xml:space="preserve">этажного </w:t>
            </w:r>
            <w:r w:rsidR="000713ED" w:rsidRPr="00B64A67">
              <w:rPr>
                <w:rStyle w:val="a3"/>
                <w:b w:val="0"/>
                <w:sz w:val="23"/>
                <w:szCs w:val="23"/>
              </w:rPr>
              <w:t>жилого</w:t>
            </w:r>
            <w:r w:rsidR="00471D7C" w:rsidRPr="00B64A67">
              <w:rPr>
                <w:rStyle w:val="a3"/>
                <w:b w:val="0"/>
                <w:sz w:val="23"/>
                <w:szCs w:val="23"/>
              </w:rPr>
              <w:t xml:space="preserve"> дома</w:t>
            </w:r>
            <w:r w:rsidR="00471D7C" w:rsidRPr="00B64A67">
              <w:rPr>
                <w:bCs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B64A67">
              <w:rPr>
                <w:bCs/>
                <w:sz w:val="23"/>
                <w:szCs w:val="23"/>
              </w:rPr>
              <w:t>ОАО</w:t>
            </w:r>
            <w:r w:rsidR="00F74682" w:rsidRPr="00B64A67">
              <w:rPr>
                <w:bCs/>
                <w:sz w:val="23"/>
                <w:szCs w:val="23"/>
              </w:rPr>
              <w:t xml:space="preserve"> «ПО</w:t>
            </w:r>
            <w:r w:rsidR="00332872" w:rsidRPr="00B64A67">
              <w:rPr>
                <w:bCs/>
                <w:sz w:val="23"/>
                <w:szCs w:val="23"/>
              </w:rPr>
              <w:t xml:space="preserve"> «Баррикада» </w:t>
            </w:r>
            <w:r w:rsidR="00471D7C" w:rsidRPr="00B64A67">
              <w:rPr>
                <w:bCs/>
                <w:sz w:val="23"/>
                <w:szCs w:val="23"/>
              </w:rPr>
              <w:t xml:space="preserve">по адресу:  Ленинградская область,  </w:t>
            </w:r>
            <w:proofErr w:type="gramStart"/>
            <w:r w:rsidR="00471D7C" w:rsidRPr="00B64A67">
              <w:rPr>
                <w:bCs/>
                <w:sz w:val="23"/>
                <w:szCs w:val="23"/>
              </w:rPr>
              <w:t>г</w:t>
            </w:r>
            <w:proofErr w:type="gramEnd"/>
            <w:r w:rsidR="00471D7C" w:rsidRPr="00B64A67">
              <w:rPr>
                <w:bCs/>
                <w:sz w:val="23"/>
                <w:szCs w:val="23"/>
              </w:rPr>
              <w:t xml:space="preserve">. Всеволожск, Южный  жилой район, квартал 3, позиция </w:t>
            </w:r>
            <w:r w:rsidR="009918D5" w:rsidRPr="00B64A67">
              <w:rPr>
                <w:bCs/>
                <w:sz w:val="23"/>
                <w:szCs w:val="23"/>
              </w:rPr>
              <w:t>1</w:t>
            </w:r>
            <w:r w:rsidR="00964025" w:rsidRPr="00B64A67">
              <w:rPr>
                <w:bCs/>
                <w:sz w:val="23"/>
                <w:szCs w:val="23"/>
              </w:rPr>
              <w:t>5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0C0661">
              <w:rPr>
                <w:sz w:val="23"/>
                <w:szCs w:val="23"/>
                <w:lang w:val="en-US"/>
              </w:rPr>
              <w:t>I</w:t>
            </w:r>
            <w:r w:rsidR="00992E7D" w:rsidRPr="00992E7D">
              <w:rPr>
                <w:sz w:val="23"/>
                <w:szCs w:val="23"/>
              </w:rPr>
              <w:t>-</w:t>
            </w:r>
            <w:r w:rsidR="00393365" w:rsidRPr="00992E7D">
              <w:rPr>
                <w:sz w:val="23"/>
                <w:szCs w:val="23"/>
                <w:lang w:val="en-US"/>
              </w:rPr>
              <w:t>I</w:t>
            </w:r>
            <w:r w:rsidR="000C0661">
              <w:rPr>
                <w:sz w:val="23"/>
                <w:szCs w:val="23"/>
                <w:lang w:val="en-US"/>
              </w:rPr>
              <w:t>I</w:t>
            </w:r>
            <w:r w:rsidR="00B016ED" w:rsidRPr="00992E7D">
              <w:rPr>
                <w:sz w:val="23"/>
                <w:szCs w:val="23"/>
              </w:rPr>
              <w:t xml:space="preserve"> </w:t>
            </w:r>
            <w:r w:rsidRPr="00992E7D">
              <w:rPr>
                <w:sz w:val="23"/>
                <w:szCs w:val="23"/>
              </w:rPr>
              <w:t xml:space="preserve"> квартал 201</w:t>
            </w:r>
            <w:r w:rsidR="000C0661" w:rsidRPr="000C0661">
              <w:rPr>
                <w:sz w:val="23"/>
                <w:szCs w:val="23"/>
              </w:rPr>
              <w:t>5</w:t>
            </w:r>
            <w:r w:rsidRPr="00992E7D">
              <w:rPr>
                <w:sz w:val="23"/>
                <w:szCs w:val="23"/>
              </w:rPr>
              <w:t xml:space="preserve"> года</w:t>
            </w:r>
            <w:r w:rsidR="000A38C3" w:rsidRPr="00992E7D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C6724E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C6724E">
              <w:rPr>
                <w:rFonts w:ascii="Times New Roman" w:hAnsi="Times New Roman" w:cs="Times New Roman"/>
                <w:sz w:val="23"/>
                <w:szCs w:val="23"/>
              </w:rPr>
              <w:t>инградской области»  № 47-1-4-0</w:t>
            </w:r>
            <w:r w:rsidR="00A60471" w:rsidRPr="00C6724E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C6724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C6724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C6724E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C6724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6724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C6724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992E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992E7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992E7D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</w:t>
            </w:r>
            <w:r w:rsidR="00002EEF">
              <w:rPr>
                <w:sz w:val="23"/>
                <w:szCs w:val="23"/>
              </w:rPr>
              <w:t>я</w:t>
            </w:r>
            <w:r w:rsidRPr="000E303F">
              <w:rPr>
                <w:sz w:val="23"/>
                <w:szCs w:val="23"/>
              </w:rPr>
              <w:t xml:space="preserve">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 кадастровом номере земельного участка, о границах и площади земельного участка,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0E303F" w:rsidRDefault="0029336B" w:rsidP="00643F41">
            <w:pPr>
              <w:jc w:val="both"/>
              <w:rPr>
                <w:bCs/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lastRenderedPageBreak/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A11734">
              <w:rPr>
                <w:bCs/>
                <w:sz w:val="23"/>
                <w:szCs w:val="23"/>
              </w:rPr>
              <w:t>1527,02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</w:t>
            </w:r>
            <w:r w:rsidR="00C955E9">
              <w:rPr>
                <w:sz w:val="23"/>
                <w:szCs w:val="23"/>
              </w:rPr>
              <w:t>ул. Знаменская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</w:t>
            </w:r>
            <w:r w:rsidR="00C955E9">
              <w:rPr>
                <w:sz w:val="23"/>
                <w:szCs w:val="23"/>
              </w:rPr>
              <w:t xml:space="preserve"> </w:t>
            </w:r>
            <w:r w:rsidR="00C955E9">
              <w:rPr>
                <w:sz w:val="23"/>
                <w:szCs w:val="23"/>
              </w:rPr>
              <w:lastRenderedPageBreak/>
              <w:t>проектируемая жилая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проектируем</w:t>
            </w:r>
            <w:r w:rsidR="00643F41">
              <w:rPr>
                <w:sz w:val="23"/>
                <w:szCs w:val="23"/>
              </w:rPr>
              <w:t>ая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</w:t>
            </w:r>
            <w:r w:rsidR="00643F41">
              <w:rPr>
                <w:sz w:val="23"/>
                <w:szCs w:val="23"/>
              </w:rPr>
              <w:t>ая</w:t>
            </w:r>
            <w:r w:rsidR="00AE701B" w:rsidRPr="000E303F">
              <w:rPr>
                <w:sz w:val="23"/>
                <w:szCs w:val="23"/>
              </w:rPr>
              <w:t xml:space="preserve"> застройк</w:t>
            </w:r>
            <w:r w:rsidR="00643F41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востока</w:t>
            </w:r>
            <w:r w:rsidR="00F158E2">
              <w:rPr>
                <w:sz w:val="23"/>
                <w:szCs w:val="23"/>
              </w:rPr>
              <w:t xml:space="preserve"> </w:t>
            </w:r>
            <w:r w:rsidR="00BA5AA6">
              <w:rPr>
                <w:sz w:val="23"/>
                <w:szCs w:val="23"/>
              </w:rPr>
              <w:t>–</w:t>
            </w:r>
            <w:r w:rsidRPr="000E303F">
              <w:rPr>
                <w:sz w:val="23"/>
                <w:szCs w:val="23"/>
              </w:rPr>
              <w:t xml:space="preserve"> </w:t>
            </w:r>
            <w:r w:rsidR="00BA5AA6">
              <w:rPr>
                <w:sz w:val="23"/>
                <w:szCs w:val="23"/>
              </w:rPr>
              <w:t>улица Малиновского</w:t>
            </w:r>
            <w:r w:rsidR="00280984" w:rsidRPr="000E303F">
              <w:rPr>
                <w:sz w:val="23"/>
                <w:szCs w:val="23"/>
              </w:rPr>
              <w:t>.</w:t>
            </w:r>
            <w:proofErr w:type="gramEnd"/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4F4E20" w:rsidRDefault="0029336B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Общая пешеходная система троту</w:t>
            </w:r>
            <w:r w:rsidRPr="004F4E20">
              <w:rPr>
                <w:sz w:val="23"/>
                <w:szCs w:val="23"/>
              </w:rPr>
              <w:t>а</w:t>
            </w:r>
            <w:r w:rsidRPr="004F4E20">
              <w:rPr>
                <w:sz w:val="23"/>
                <w:szCs w:val="23"/>
              </w:rPr>
              <w:t>ров и дорожек</w:t>
            </w:r>
          </w:p>
          <w:p w:rsidR="0029336B" w:rsidRPr="004F4E20" w:rsidRDefault="0029336B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Общая система проездов</w:t>
            </w:r>
          </w:p>
          <w:p w:rsidR="0029336B" w:rsidRPr="004F4E20" w:rsidRDefault="0029336B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4F4E20" w:rsidRDefault="0029336B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Площадка для отдыха</w:t>
            </w:r>
            <w:r w:rsidR="00F13BF0" w:rsidRPr="004F4E20">
              <w:rPr>
                <w:sz w:val="23"/>
                <w:szCs w:val="23"/>
              </w:rPr>
              <w:t xml:space="preserve"> взрослого населения</w:t>
            </w:r>
            <w:r w:rsidR="005B0F39" w:rsidRPr="004F4E20">
              <w:rPr>
                <w:sz w:val="23"/>
                <w:szCs w:val="23"/>
              </w:rPr>
              <w:t xml:space="preserve"> и для игр  детей</w:t>
            </w:r>
          </w:p>
          <w:p w:rsidR="0029336B" w:rsidRPr="004F4E20" w:rsidRDefault="00EC027C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4F4E20" w:rsidRDefault="005B0F39" w:rsidP="0029336B">
            <w:pPr>
              <w:rPr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9918D5" w:rsidRDefault="0029336B" w:rsidP="0029336B">
            <w:pPr>
              <w:rPr>
                <w:color w:val="FF0000"/>
                <w:sz w:val="23"/>
                <w:szCs w:val="23"/>
              </w:rPr>
            </w:pPr>
            <w:r w:rsidRPr="004F4E20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Участок строительства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>г</w:t>
            </w:r>
            <w:proofErr w:type="gramStart"/>
            <w:r w:rsidRPr="000E303F">
              <w:rPr>
                <w:bCs/>
                <w:sz w:val="23"/>
                <w:szCs w:val="23"/>
              </w:rPr>
              <w:t>.В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севоложск, Южный  жилой район, квартал 3, позиция </w:t>
            </w:r>
            <w:r w:rsidR="00A02762">
              <w:rPr>
                <w:bCs/>
                <w:sz w:val="23"/>
                <w:szCs w:val="23"/>
              </w:rPr>
              <w:t>1</w:t>
            </w:r>
            <w:r w:rsidR="00A11734">
              <w:rPr>
                <w:bCs/>
                <w:sz w:val="23"/>
                <w:szCs w:val="23"/>
              </w:rPr>
              <w:t>5</w:t>
            </w:r>
            <w:r w:rsidR="00A02762">
              <w:rPr>
                <w:bCs/>
                <w:sz w:val="23"/>
                <w:szCs w:val="23"/>
              </w:rPr>
              <w:t>.</w:t>
            </w:r>
          </w:p>
          <w:p w:rsidR="0029336B" w:rsidRPr="009918D5" w:rsidRDefault="00770AAB" w:rsidP="00DE3002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11734">
              <w:rPr>
                <w:sz w:val="23"/>
                <w:szCs w:val="23"/>
              </w:rPr>
              <w:t>71</w:t>
            </w:r>
            <w:r w:rsidR="00503793" w:rsidRPr="00210496">
              <w:rPr>
                <w:sz w:val="23"/>
                <w:szCs w:val="23"/>
              </w:rPr>
              <w:t>-квартирный</w:t>
            </w:r>
            <w:r w:rsidR="00513661" w:rsidRPr="00210496">
              <w:rPr>
                <w:sz w:val="23"/>
                <w:szCs w:val="23"/>
              </w:rPr>
              <w:t xml:space="preserve"> жилой</w:t>
            </w:r>
            <w:r w:rsidR="00503793" w:rsidRPr="00210496">
              <w:rPr>
                <w:sz w:val="23"/>
                <w:szCs w:val="23"/>
              </w:rPr>
              <w:t xml:space="preserve"> дом из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03793" w:rsidRPr="00210496">
              <w:rPr>
                <w:sz w:val="23"/>
                <w:szCs w:val="23"/>
              </w:rPr>
              <w:t>изделий</w:t>
            </w:r>
            <w:r w:rsidR="009524FB" w:rsidRPr="00210496">
              <w:rPr>
                <w:sz w:val="23"/>
                <w:szCs w:val="23"/>
              </w:rPr>
              <w:t xml:space="preserve"> крупнопанельного домостроения</w:t>
            </w:r>
            <w:r w:rsidR="00503793" w:rsidRPr="00210496">
              <w:rPr>
                <w:sz w:val="23"/>
                <w:szCs w:val="23"/>
              </w:rPr>
              <w:t xml:space="preserve"> 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13661" w:rsidRPr="00210496">
              <w:rPr>
                <w:sz w:val="23"/>
                <w:szCs w:val="23"/>
              </w:rPr>
              <w:t>ОАО</w:t>
            </w:r>
            <w:r w:rsidR="009524FB" w:rsidRPr="00210496">
              <w:rPr>
                <w:sz w:val="23"/>
                <w:szCs w:val="23"/>
              </w:rPr>
              <w:t xml:space="preserve"> «ПО</w:t>
            </w:r>
            <w:r w:rsidR="00513661" w:rsidRPr="00210496">
              <w:rPr>
                <w:sz w:val="23"/>
                <w:szCs w:val="23"/>
              </w:rPr>
              <w:t xml:space="preserve"> «Баррикада»</w:t>
            </w:r>
            <w:r w:rsidR="00C5667B" w:rsidRPr="00210496">
              <w:rPr>
                <w:sz w:val="23"/>
                <w:szCs w:val="23"/>
              </w:rPr>
              <w:t xml:space="preserve">.  </w:t>
            </w:r>
            <w:r w:rsidR="00B226AE" w:rsidRPr="00917D8B">
              <w:rPr>
                <w:sz w:val="23"/>
                <w:szCs w:val="23"/>
              </w:rPr>
              <w:t>Н</w:t>
            </w:r>
            <w:r w:rsidR="00C5667B" w:rsidRPr="00917D8B">
              <w:rPr>
                <w:sz w:val="23"/>
                <w:szCs w:val="23"/>
              </w:rPr>
              <w:t>аружн</w:t>
            </w:r>
            <w:r w:rsidR="00B226AE" w:rsidRPr="00917D8B">
              <w:rPr>
                <w:sz w:val="23"/>
                <w:szCs w:val="23"/>
              </w:rPr>
              <w:t>ая</w:t>
            </w:r>
            <w:r w:rsidR="00C5667B" w:rsidRPr="00917D8B">
              <w:rPr>
                <w:sz w:val="23"/>
                <w:szCs w:val="23"/>
              </w:rPr>
              <w:t xml:space="preserve"> отделк</w:t>
            </w:r>
            <w:r w:rsidR="00B226AE" w:rsidRPr="00917D8B">
              <w:rPr>
                <w:sz w:val="23"/>
                <w:szCs w:val="23"/>
              </w:rPr>
              <w:t>а</w:t>
            </w:r>
            <w:r w:rsidR="00C5667B" w:rsidRPr="00917D8B">
              <w:rPr>
                <w:sz w:val="23"/>
                <w:szCs w:val="23"/>
              </w:rPr>
              <w:t xml:space="preserve"> </w:t>
            </w:r>
            <w:r w:rsidR="000E3B12" w:rsidRPr="00917D8B">
              <w:rPr>
                <w:sz w:val="23"/>
                <w:szCs w:val="23"/>
              </w:rPr>
              <w:t>стеновых панелей</w:t>
            </w:r>
            <w:r w:rsidR="00B226AE" w:rsidRPr="00917D8B">
              <w:rPr>
                <w:sz w:val="23"/>
                <w:szCs w:val="23"/>
              </w:rPr>
              <w:t xml:space="preserve"> –</w:t>
            </w:r>
            <w:r w:rsidR="00913C3F" w:rsidRPr="00917D8B">
              <w:rPr>
                <w:sz w:val="23"/>
                <w:szCs w:val="23"/>
              </w:rPr>
              <w:t xml:space="preserve"> </w:t>
            </w:r>
            <w:proofErr w:type="gramStart"/>
            <w:r w:rsidR="00B226AE" w:rsidRPr="00917D8B">
              <w:rPr>
                <w:sz w:val="23"/>
                <w:szCs w:val="23"/>
              </w:rPr>
              <w:t>окрашены</w:t>
            </w:r>
            <w:proofErr w:type="gramEnd"/>
            <w:r w:rsidR="00B226AE" w:rsidRPr="00917D8B">
              <w:rPr>
                <w:sz w:val="23"/>
                <w:szCs w:val="23"/>
              </w:rPr>
              <w:t xml:space="preserve"> фасадной краской</w:t>
            </w:r>
            <w:r w:rsidR="00D7185C" w:rsidRPr="00917D8B">
              <w:rPr>
                <w:sz w:val="23"/>
                <w:szCs w:val="23"/>
              </w:rPr>
              <w:t>.</w:t>
            </w:r>
            <w:r w:rsidR="00C5667B" w:rsidRPr="00917D8B">
              <w:rPr>
                <w:sz w:val="23"/>
                <w:szCs w:val="23"/>
              </w:rPr>
              <w:t xml:space="preserve"> Окн</w:t>
            </w:r>
            <w:r w:rsidR="002C7B12" w:rsidRPr="00917D8B">
              <w:rPr>
                <w:sz w:val="23"/>
                <w:szCs w:val="23"/>
              </w:rPr>
              <w:t>а</w:t>
            </w:r>
            <w:r w:rsidR="00C5667B" w:rsidRPr="00917D8B">
              <w:rPr>
                <w:sz w:val="23"/>
                <w:szCs w:val="23"/>
              </w:rPr>
              <w:t xml:space="preserve"> </w:t>
            </w:r>
            <w:r w:rsidR="002C7B12" w:rsidRPr="00917D8B">
              <w:rPr>
                <w:sz w:val="23"/>
                <w:szCs w:val="23"/>
              </w:rPr>
              <w:t xml:space="preserve">металлопластиковые </w:t>
            </w:r>
            <w:r w:rsidR="00C5667B" w:rsidRPr="00917D8B">
              <w:rPr>
                <w:sz w:val="23"/>
                <w:szCs w:val="23"/>
              </w:rPr>
              <w:t>белого цвета</w:t>
            </w:r>
            <w:r w:rsidR="002C7B12" w:rsidRPr="00917D8B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917D8B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3B3791" w:rsidRPr="00917D8B">
              <w:rPr>
                <w:sz w:val="23"/>
                <w:szCs w:val="23"/>
              </w:rPr>
              <w:t>оборудованием</w:t>
            </w:r>
            <w:r w:rsidR="00C5667B" w:rsidRPr="00917D8B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917D8B">
              <w:rPr>
                <w:sz w:val="23"/>
                <w:szCs w:val="23"/>
              </w:rPr>
              <w:t xml:space="preserve">всех </w:t>
            </w:r>
            <w:r w:rsidR="00C5667B" w:rsidRPr="00917D8B">
              <w:rPr>
                <w:sz w:val="23"/>
                <w:szCs w:val="23"/>
              </w:rPr>
              <w:t>лоджий.</w:t>
            </w:r>
            <w:r w:rsidR="00C5667B" w:rsidRPr="009918D5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3B3791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91" w:rsidRPr="000E303F" w:rsidRDefault="003B3791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91" w:rsidRPr="000E303F" w:rsidRDefault="003B3791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B3791" w:rsidRPr="000E303F" w:rsidRDefault="003B3791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 w:rsidR="00A11734">
              <w:rPr>
                <w:rFonts w:ascii="Times New Roman" w:hAnsi="Times New Roman" w:cs="Times New Roman"/>
                <w:sz w:val="23"/>
                <w:szCs w:val="23"/>
              </w:rPr>
              <w:t>271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– </w:t>
            </w:r>
            <w:r w:rsidR="00A11734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– </w:t>
            </w:r>
            <w:r w:rsidR="0022325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1173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770AAB" w:rsidRPr="000E303F" w:rsidRDefault="00770AAB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3-комнатные – </w:t>
            </w:r>
            <w:r w:rsidR="00A11734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Pr="00E24285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4285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3B3791" w:rsidRPr="00E96D53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>1-комнатные от 3</w:t>
            </w:r>
            <w:r w:rsidR="003A1B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  <w:r w:rsidR="002A66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C62EDF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C62EDF" w:rsidRPr="00C62EDF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Pr="00C62E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368A1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  <w:r w:rsidRPr="00C62EDF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E96D53">
              <w:rPr>
                <w:rFonts w:ascii="Times New Roman" w:hAnsi="Times New Roman" w:cs="Times New Roman"/>
                <w:sz w:val="23"/>
                <w:szCs w:val="23"/>
              </w:rPr>
              <w:t>(без учета площади лоджий)</w:t>
            </w:r>
          </w:p>
          <w:p w:rsidR="003B3791" w:rsidRPr="00DC042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>2-комнатные от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402BA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E5EF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02BA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E5EF3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Pr="00402BAB">
              <w:rPr>
                <w:rFonts w:ascii="Times New Roman" w:hAnsi="Times New Roman" w:cs="Times New Roman"/>
                <w:sz w:val="23"/>
                <w:szCs w:val="23"/>
              </w:rPr>
              <w:t xml:space="preserve"> кв.м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1A4B4D">
              <w:rPr>
                <w:rFonts w:ascii="Times New Roman" w:hAnsi="Times New Roman" w:cs="Times New Roman"/>
                <w:sz w:val="23"/>
                <w:szCs w:val="23"/>
              </w:rPr>
              <w:t>до 62,0</w:t>
            </w:r>
            <w:r w:rsidR="001A4B4D" w:rsidRPr="001A4B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A4B4D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>(без учета площади  лоджий)</w:t>
            </w:r>
          </w:p>
          <w:p w:rsidR="00EE460F" w:rsidRPr="00DC0424" w:rsidRDefault="00770AAB" w:rsidP="00EE46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424">
              <w:rPr>
                <w:rFonts w:ascii="Times New Roman" w:hAnsi="Times New Roman" w:cs="Times New Roman"/>
                <w:sz w:val="23"/>
                <w:szCs w:val="23"/>
              </w:rPr>
              <w:t>3-комнатные</w:t>
            </w:r>
            <w:r w:rsidR="00EE460F" w:rsidRPr="00DC0424">
              <w:rPr>
                <w:rFonts w:ascii="Times New Roman" w:hAnsi="Times New Roman" w:cs="Times New Roman"/>
                <w:sz w:val="23"/>
                <w:szCs w:val="23"/>
              </w:rPr>
              <w:t xml:space="preserve"> от</w:t>
            </w:r>
            <w:r w:rsidR="00EE460F"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FF543F" w:rsidRPr="00FF543F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  <w:r w:rsidR="00EE460F" w:rsidRPr="00FF54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F543F" w:rsidRPr="00FF543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="00EE460F" w:rsidRPr="00FF543F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="00EE460F"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EE460F" w:rsidRPr="003A1B4D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3A1B4D" w:rsidRPr="003A1B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240C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E460F" w:rsidRPr="003A1B4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240C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EE460F" w:rsidRPr="003A1B4D"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  <w:r w:rsidR="00EE460F" w:rsidRPr="00770AA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EE460F" w:rsidRPr="00DC0424">
              <w:rPr>
                <w:rFonts w:ascii="Times New Roman" w:hAnsi="Times New Roman" w:cs="Times New Roman"/>
                <w:sz w:val="23"/>
                <w:szCs w:val="23"/>
              </w:rPr>
              <w:t>(без учета площади  лоджий)</w:t>
            </w:r>
          </w:p>
          <w:p w:rsidR="003B3791" w:rsidRPr="009B3F0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791" w:rsidRPr="00C62ED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2EDF">
              <w:rPr>
                <w:rFonts w:ascii="Times New Roman" w:hAnsi="Times New Roman" w:cs="Times New Roman"/>
                <w:sz w:val="23"/>
                <w:szCs w:val="23"/>
              </w:rPr>
              <w:t xml:space="preserve">Электрощитовая – одно помещение площадью </w:t>
            </w:r>
            <w:smartTag w:uri="urn:schemas-microsoft-com:office:smarttags" w:element="metricconverter">
              <w:smartTagPr>
                <w:attr w:name="ProductID" w:val="11,01 кв. м"/>
              </w:smartTagPr>
              <w:r w:rsidR="00A45AAC" w:rsidRPr="00C62EDF">
                <w:rPr>
                  <w:rFonts w:ascii="Times New Roman" w:hAnsi="Times New Roman" w:cs="Times New Roman"/>
                  <w:sz w:val="23"/>
                  <w:szCs w:val="23"/>
                </w:rPr>
                <w:t>1</w:t>
              </w:r>
              <w:r w:rsidR="00C62EDF" w:rsidRPr="00C62EDF">
                <w:rPr>
                  <w:rFonts w:ascii="Times New Roman" w:hAnsi="Times New Roman" w:cs="Times New Roman"/>
                  <w:sz w:val="23"/>
                  <w:szCs w:val="23"/>
                </w:rPr>
                <w:t>1</w:t>
              </w:r>
              <w:r w:rsidRPr="00C62EDF">
                <w:rPr>
                  <w:rFonts w:ascii="Times New Roman" w:hAnsi="Times New Roman" w:cs="Times New Roman"/>
                  <w:sz w:val="23"/>
                  <w:szCs w:val="23"/>
                </w:rPr>
                <w:t>,</w:t>
              </w:r>
              <w:r w:rsidR="00C62EDF" w:rsidRPr="00C62EDF">
                <w:rPr>
                  <w:rFonts w:ascii="Times New Roman" w:hAnsi="Times New Roman" w:cs="Times New Roman"/>
                  <w:sz w:val="23"/>
                  <w:szCs w:val="23"/>
                </w:rPr>
                <w:t>01</w:t>
              </w:r>
              <w:r w:rsidRPr="00C62EDF">
                <w:rPr>
                  <w:rFonts w:ascii="Times New Roman" w:hAnsi="Times New Roman" w:cs="Times New Roman"/>
                  <w:sz w:val="23"/>
                  <w:szCs w:val="23"/>
                </w:rPr>
                <w:t xml:space="preserve"> кв. м</w:t>
              </w:r>
            </w:smartTag>
            <w:r w:rsidRPr="00C62EDF">
              <w:rPr>
                <w:rFonts w:ascii="Times New Roman" w:hAnsi="Times New Roman" w:cs="Times New Roman"/>
                <w:sz w:val="23"/>
                <w:szCs w:val="23"/>
              </w:rPr>
              <w:t>, расположенное  на первом этаже.</w:t>
            </w:r>
          </w:p>
          <w:p w:rsidR="003B3791" w:rsidRPr="00770AAB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3B3791" w:rsidRPr="00592E9E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E9E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592E9E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2E9E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29336B" w:rsidRPr="00592E9E" w:rsidRDefault="003B3791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2E9E"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  <w:p w:rsidR="0029336B" w:rsidRPr="00770AAB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D047F" w:rsidRPr="000E303F" w:rsidTr="0016038D">
        <w:tc>
          <w:tcPr>
            <w:tcW w:w="710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lastRenderedPageBreak/>
              <w:t xml:space="preserve">Лифты (4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3A5772">
                <w:rPr>
                  <w:sz w:val="23"/>
                  <w:szCs w:val="23"/>
                </w:rPr>
                <w:t>630 кг</w:t>
              </w:r>
            </w:smartTag>
            <w:r w:rsidRPr="003A5772">
              <w:rPr>
                <w:sz w:val="23"/>
                <w:szCs w:val="23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3A5772">
                <w:rPr>
                  <w:sz w:val="23"/>
                  <w:szCs w:val="23"/>
                </w:rPr>
                <w:t>400 кг</w:t>
              </w:r>
            </w:smartTag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Лифтовые холлы, вестибюли, тамбуры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лестницы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Инженерные и подсобные службы жилого дома: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водомерный узел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индивидуальный тепловой пункт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насосная  (хозяйственно-питьевая)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насосная противопожарная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электрощитовая</w:t>
            </w:r>
          </w:p>
          <w:p w:rsidR="00BD047F" w:rsidRPr="003A5772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мусоросборочные камеры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Техническое подполье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lastRenderedPageBreak/>
              <w:t>Технический этаж (чердак)</w:t>
            </w:r>
          </w:p>
          <w:p w:rsidR="00BD047F" w:rsidRPr="003A5772" w:rsidRDefault="00BD047F" w:rsidP="00BD047F">
            <w:pPr>
              <w:rPr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Инженерно-техническое оборудов</w:t>
            </w:r>
            <w:r w:rsidRPr="003A5772">
              <w:rPr>
                <w:sz w:val="23"/>
                <w:szCs w:val="23"/>
              </w:rPr>
              <w:t>а</w:t>
            </w:r>
            <w:r w:rsidRPr="003A5772">
              <w:rPr>
                <w:sz w:val="23"/>
                <w:szCs w:val="23"/>
              </w:rPr>
              <w:t>ние</w:t>
            </w:r>
          </w:p>
          <w:p w:rsidR="00BD047F" w:rsidRPr="00770AAB" w:rsidRDefault="00BD047F" w:rsidP="00BD047F">
            <w:pPr>
              <w:rPr>
                <w:color w:val="FF0000"/>
                <w:sz w:val="23"/>
                <w:szCs w:val="23"/>
              </w:rPr>
            </w:pPr>
            <w:r w:rsidRPr="003A5772">
              <w:rPr>
                <w:sz w:val="23"/>
                <w:szCs w:val="23"/>
              </w:rPr>
              <w:t>Земельный участок, на котором будет расположен жилой комплекс (</w:t>
            </w:r>
            <w:proofErr w:type="gramStart"/>
            <w:r w:rsidRPr="003A5772">
              <w:rPr>
                <w:sz w:val="23"/>
                <w:szCs w:val="23"/>
              </w:rPr>
              <w:t>границы</w:t>
            </w:r>
            <w:proofErr w:type="gramEnd"/>
            <w:r w:rsidRPr="003A5772">
              <w:rPr>
                <w:sz w:val="23"/>
                <w:szCs w:val="23"/>
              </w:rPr>
              <w:t xml:space="preserve">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3A5772">
              <w:rPr>
                <w:sz w:val="23"/>
                <w:szCs w:val="23"/>
              </w:rPr>
              <w:t>я</w:t>
            </w:r>
            <w:r w:rsidRPr="003A5772">
              <w:rPr>
                <w:sz w:val="23"/>
                <w:szCs w:val="23"/>
              </w:rPr>
              <w:t>тельности)</w:t>
            </w:r>
          </w:p>
        </w:tc>
      </w:tr>
      <w:tr w:rsidR="0029336B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C0661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</w:t>
            </w:r>
            <w:r w:rsidRPr="000C0661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0C0661" w:rsidRPr="000C066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</w:t>
            </w:r>
            <w:r w:rsidR="000C0661" w:rsidRPr="000C0661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0C0661" w:rsidRPr="000C066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II</w:t>
            </w:r>
            <w:r w:rsidR="000C0661" w:rsidRPr="000C06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квартал 2015 года</w:t>
            </w:r>
            <w:r w:rsidRPr="000C06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Всеволожск» Всеволожского муниципального района 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29336B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</w:t>
            </w:r>
            <w:r w:rsidR="00770AAB">
              <w:rPr>
                <w:bCs/>
                <w:sz w:val="23"/>
                <w:szCs w:val="23"/>
              </w:rPr>
              <w:t>овью и имущественным интересам т</w:t>
            </w:r>
            <w:r w:rsidRPr="000E303F">
              <w:rPr>
                <w:bCs/>
                <w:sz w:val="23"/>
                <w:szCs w:val="23"/>
              </w:rPr>
              <w:t>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870227" w:rsidRPr="000E303F" w:rsidRDefault="00870227" w:rsidP="0029336B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29336B" w:rsidRPr="009E0CE4" w:rsidRDefault="000C0661" w:rsidP="001603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632 217 600</w:t>
            </w:r>
            <w:r w:rsidR="00992E7D" w:rsidRPr="009E0CE4">
              <w:rPr>
                <w:sz w:val="23"/>
                <w:szCs w:val="23"/>
                <w:lang w:val="en-US"/>
              </w:rPr>
              <w:t xml:space="preserve"> </w:t>
            </w:r>
            <w:r w:rsidR="00992E7D" w:rsidRPr="009E0CE4">
              <w:rPr>
                <w:sz w:val="23"/>
                <w:szCs w:val="23"/>
              </w:rPr>
              <w:t>рубл</w:t>
            </w:r>
            <w:r>
              <w:rPr>
                <w:sz w:val="23"/>
                <w:szCs w:val="23"/>
              </w:rPr>
              <w:t>ей</w:t>
            </w:r>
            <w:r w:rsidR="00992E7D" w:rsidRPr="009E0CE4">
              <w:rPr>
                <w:sz w:val="23"/>
                <w:szCs w:val="23"/>
              </w:rPr>
              <w:t>.</w:t>
            </w: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15 Федерального закона № 214-ФЗ от 30.12.2004 года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иных договорах и сделках, на основании которых привлекаются денежные средства для строительства (создания) многоквартирного дома и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770AAB">
        <w:rPr>
          <w:rFonts w:ascii="Times New Roman" w:hAnsi="Times New Roman" w:cs="Times New Roman"/>
          <w:sz w:val="23"/>
          <w:szCs w:val="23"/>
        </w:rPr>
        <w:t>_</w:t>
      </w:r>
      <w:r w:rsidR="00CE7D53" w:rsidRPr="00CE7D53">
        <w:rPr>
          <w:rFonts w:ascii="Times New Roman" w:hAnsi="Times New Roman" w:cs="Times New Roman"/>
          <w:sz w:val="23"/>
          <w:szCs w:val="23"/>
          <w:u w:val="single"/>
        </w:rPr>
        <w:t>22</w:t>
      </w:r>
      <w:r w:rsidR="00770AAB">
        <w:rPr>
          <w:rFonts w:ascii="Times New Roman" w:hAnsi="Times New Roman" w:cs="Times New Roman"/>
          <w:sz w:val="23"/>
          <w:szCs w:val="23"/>
        </w:rPr>
        <w:t>__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770AAB">
        <w:rPr>
          <w:rFonts w:ascii="Times New Roman" w:hAnsi="Times New Roman" w:cs="Times New Roman"/>
          <w:sz w:val="23"/>
          <w:szCs w:val="23"/>
        </w:rPr>
        <w:t>__</w:t>
      </w:r>
      <w:r w:rsidR="00CE7D53" w:rsidRPr="00CE7D53">
        <w:rPr>
          <w:rFonts w:ascii="Times New Roman" w:hAnsi="Times New Roman" w:cs="Times New Roman"/>
          <w:sz w:val="23"/>
          <w:szCs w:val="23"/>
          <w:u w:val="single"/>
        </w:rPr>
        <w:t>января</w:t>
      </w:r>
      <w:r w:rsidR="00770AAB">
        <w:rPr>
          <w:rFonts w:ascii="Times New Roman" w:hAnsi="Times New Roman" w:cs="Times New Roman"/>
          <w:sz w:val="23"/>
          <w:szCs w:val="23"/>
        </w:rPr>
        <w:t>_</w:t>
      </w:r>
      <w:r w:rsidR="00A4068F" w:rsidRPr="000E303F">
        <w:rPr>
          <w:rFonts w:ascii="Times New Roman" w:hAnsi="Times New Roman" w:cs="Times New Roman"/>
          <w:sz w:val="23"/>
          <w:szCs w:val="23"/>
        </w:rPr>
        <w:t xml:space="preserve">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770AAB">
        <w:rPr>
          <w:rFonts w:ascii="Times New Roman" w:hAnsi="Times New Roman" w:cs="Times New Roman"/>
          <w:sz w:val="23"/>
          <w:szCs w:val="23"/>
        </w:rPr>
        <w:t>3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992E7D">
        <w:rPr>
          <w:sz w:val="23"/>
          <w:szCs w:val="23"/>
        </w:rPr>
        <w:t>с»</w:t>
      </w:r>
      <w:r w:rsidR="00992E7D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992E7D">
        <w:rPr>
          <w:sz w:val="23"/>
          <w:szCs w:val="23"/>
        </w:rPr>
        <w:t>Пасяда Н.И.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736C5E">
      <w:footerReference w:type="even" r:id="rId7"/>
      <w:footerReference w:type="default" r:id="rId8"/>
      <w:pgSz w:w="11906" w:h="16838" w:code="9"/>
      <w:pgMar w:top="360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B4" w:rsidRDefault="00374FB4">
      <w:r>
        <w:separator/>
      </w:r>
    </w:p>
  </w:endnote>
  <w:endnote w:type="continuationSeparator" w:id="0">
    <w:p w:rsidR="00374FB4" w:rsidRDefault="0037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0C" w:rsidRDefault="00CB430C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30C" w:rsidRDefault="00CB430C" w:rsidP="00736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0C" w:rsidRDefault="00CB430C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1FA">
      <w:rPr>
        <w:rStyle w:val="a5"/>
        <w:noProof/>
      </w:rPr>
      <w:t>6</w:t>
    </w:r>
    <w:r>
      <w:rPr>
        <w:rStyle w:val="a5"/>
      </w:rPr>
      <w:fldChar w:fldCharType="end"/>
    </w:r>
  </w:p>
  <w:p w:rsidR="00CB430C" w:rsidRDefault="00CB430C" w:rsidP="00736C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B4" w:rsidRDefault="00374FB4">
      <w:r>
        <w:separator/>
      </w:r>
    </w:p>
  </w:footnote>
  <w:footnote w:type="continuationSeparator" w:id="0">
    <w:p w:rsidR="00374FB4" w:rsidRDefault="0037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02EEF"/>
    <w:rsid w:val="00011B3A"/>
    <w:rsid w:val="00033B6F"/>
    <w:rsid w:val="00045349"/>
    <w:rsid w:val="00063E6A"/>
    <w:rsid w:val="000713ED"/>
    <w:rsid w:val="00074CA5"/>
    <w:rsid w:val="00086534"/>
    <w:rsid w:val="00091C60"/>
    <w:rsid w:val="000921EB"/>
    <w:rsid w:val="0009634F"/>
    <w:rsid w:val="000A38C3"/>
    <w:rsid w:val="000A66EE"/>
    <w:rsid w:val="000C0661"/>
    <w:rsid w:val="000C0E44"/>
    <w:rsid w:val="000C7D40"/>
    <w:rsid w:val="000E303F"/>
    <w:rsid w:val="000E3B12"/>
    <w:rsid w:val="000F1BD5"/>
    <w:rsid w:val="000F23BD"/>
    <w:rsid w:val="000F2E34"/>
    <w:rsid w:val="00112366"/>
    <w:rsid w:val="00124A26"/>
    <w:rsid w:val="001263C9"/>
    <w:rsid w:val="0016038D"/>
    <w:rsid w:val="001A4B4D"/>
    <w:rsid w:val="001E0201"/>
    <w:rsid w:val="001E5411"/>
    <w:rsid w:val="001E7B11"/>
    <w:rsid w:val="00210496"/>
    <w:rsid w:val="00223259"/>
    <w:rsid w:val="002566AD"/>
    <w:rsid w:val="00280984"/>
    <w:rsid w:val="00290F68"/>
    <w:rsid w:val="00292B95"/>
    <w:rsid w:val="0029336B"/>
    <w:rsid w:val="002A53AB"/>
    <w:rsid w:val="002A6668"/>
    <w:rsid w:val="002C7B12"/>
    <w:rsid w:val="002D7315"/>
    <w:rsid w:val="002E23F7"/>
    <w:rsid w:val="002E5EF3"/>
    <w:rsid w:val="002F53DE"/>
    <w:rsid w:val="002F5C6C"/>
    <w:rsid w:val="00332872"/>
    <w:rsid w:val="00336A79"/>
    <w:rsid w:val="0035790A"/>
    <w:rsid w:val="00363FE2"/>
    <w:rsid w:val="00374FB4"/>
    <w:rsid w:val="00393365"/>
    <w:rsid w:val="00394E5F"/>
    <w:rsid w:val="003A1B4D"/>
    <w:rsid w:val="003A5772"/>
    <w:rsid w:val="003B3791"/>
    <w:rsid w:val="003B6891"/>
    <w:rsid w:val="003D0D4B"/>
    <w:rsid w:val="003D4400"/>
    <w:rsid w:val="00402BAB"/>
    <w:rsid w:val="00412E63"/>
    <w:rsid w:val="0041423E"/>
    <w:rsid w:val="004259C8"/>
    <w:rsid w:val="004442A8"/>
    <w:rsid w:val="00457CC4"/>
    <w:rsid w:val="00471D7C"/>
    <w:rsid w:val="004D3489"/>
    <w:rsid w:val="004D4CFF"/>
    <w:rsid w:val="004F4E20"/>
    <w:rsid w:val="00503793"/>
    <w:rsid w:val="0051361A"/>
    <w:rsid w:val="00513661"/>
    <w:rsid w:val="005566A0"/>
    <w:rsid w:val="00573290"/>
    <w:rsid w:val="00583B22"/>
    <w:rsid w:val="00592E9E"/>
    <w:rsid w:val="005954A0"/>
    <w:rsid w:val="00597AED"/>
    <w:rsid w:val="005A1F1B"/>
    <w:rsid w:val="005A2B5A"/>
    <w:rsid w:val="005B02DB"/>
    <w:rsid w:val="005B0F39"/>
    <w:rsid w:val="005C286E"/>
    <w:rsid w:val="005C6542"/>
    <w:rsid w:val="005C7045"/>
    <w:rsid w:val="005D4AF7"/>
    <w:rsid w:val="005F22C0"/>
    <w:rsid w:val="00605274"/>
    <w:rsid w:val="0063006A"/>
    <w:rsid w:val="00643F41"/>
    <w:rsid w:val="00663181"/>
    <w:rsid w:val="00671DB0"/>
    <w:rsid w:val="00676B3B"/>
    <w:rsid w:val="006C1F76"/>
    <w:rsid w:val="006F2C0C"/>
    <w:rsid w:val="00707800"/>
    <w:rsid w:val="007117F0"/>
    <w:rsid w:val="00717E5A"/>
    <w:rsid w:val="00721812"/>
    <w:rsid w:val="00736C5E"/>
    <w:rsid w:val="00742936"/>
    <w:rsid w:val="00766442"/>
    <w:rsid w:val="00770AAB"/>
    <w:rsid w:val="00783A35"/>
    <w:rsid w:val="007901FA"/>
    <w:rsid w:val="007B4114"/>
    <w:rsid w:val="007D7906"/>
    <w:rsid w:val="00801643"/>
    <w:rsid w:val="00804083"/>
    <w:rsid w:val="00805AED"/>
    <w:rsid w:val="008448A2"/>
    <w:rsid w:val="008530E0"/>
    <w:rsid w:val="008679C6"/>
    <w:rsid w:val="00870227"/>
    <w:rsid w:val="00882B52"/>
    <w:rsid w:val="00885631"/>
    <w:rsid w:val="008B4BB9"/>
    <w:rsid w:val="008D4DBA"/>
    <w:rsid w:val="008E3392"/>
    <w:rsid w:val="008F1D99"/>
    <w:rsid w:val="00901A8E"/>
    <w:rsid w:val="00913C3F"/>
    <w:rsid w:val="00917D8B"/>
    <w:rsid w:val="009350AC"/>
    <w:rsid w:val="009524FB"/>
    <w:rsid w:val="00953766"/>
    <w:rsid w:val="00964025"/>
    <w:rsid w:val="00973A5C"/>
    <w:rsid w:val="00973DD4"/>
    <w:rsid w:val="0098491F"/>
    <w:rsid w:val="00986F66"/>
    <w:rsid w:val="009918D5"/>
    <w:rsid w:val="00992E7D"/>
    <w:rsid w:val="00993247"/>
    <w:rsid w:val="009A11E2"/>
    <w:rsid w:val="009B3F04"/>
    <w:rsid w:val="009B7F8B"/>
    <w:rsid w:val="009D35A7"/>
    <w:rsid w:val="009E0CE4"/>
    <w:rsid w:val="00A02762"/>
    <w:rsid w:val="00A068B6"/>
    <w:rsid w:val="00A11734"/>
    <w:rsid w:val="00A1474C"/>
    <w:rsid w:val="00A4068F"/>
    <w:rsid w:val="00A45AAC"/>
    <w:rsid w:val="00A60471"/>
    <w:rsid w:val="00A72C17"/>
    <w:rsid w:val="00A84AD7"/>
    <w:rsid w:val="00AA5775"/>
    <w:rsid w:val="00AD6A96"/>
    <w:rsid w:val="00AE701B"/>
    <w:rsid w:val="00B00B1A"/>
    <w:rsid w:val="00B016ED"/>
    <w:rsid w:val="00B226AE"/>
    <w:rsid w:val="00B37583"/>
    <w:rsid w:val="00B454E5"/>
    <w:rsid w:val="00B6176A"/>
    <w:rsid w:val="00B64A67"/>
    <w:rsid w:val="00BA25A7"/>
    <w:rsid w:val="00BA5AA6"/>
    <w:rsid w:val="00BD047F"/>
    <w:rsid w:val="00BD35B5"/>
    <w:rsid w:val="00BE1CE6"/>
    <w:rsid w:val="00BF70C7"/>
    <w:rsid w:val="00BF74DA"/>
    <w:rsid w:val="00C13FB9"/>
    <w:rsid w:val="00C263B5"/>
    <w:rsid w:val="00C2749E"/>
    <w:rsid w:val="00C34800"/>
    <w:rsid w:val="00C5667B"/>
    <w:rsid w:val="00C62EDF"/>
    <w:rsid w:val="00C6724E"/>
    <w:rsid w:val="00C955E9"/>
    <w:rsid w:val="00CA401A"/>
    <w:rsid w:val="00CB430C"/>
    <w:rsid w:val="00CB4338"/>
    <w:rsid w:val="00CB5EBF"/>
    <w:rsid w:val="00CC35DD"/>
    <w:rsid w:val="00CD11E5"/>
    <w:rsid w:val="00CE7D53"/>
    <w:rsid w:val="00CF1459"/>
    <w:rsid w:val="00D0236E"/>
    <w:rsid w:val="00D40915"/>
    <w:rsid w:val="00D623F0"/>
    <w:rsid w:val="00D66F0E"/>
    <w:rsid w:val="00D7185C"/>
    <w:rsid w:val="00D72D9B"/>
    <w:rsid w:val="00D94ACE"/>
    <w:rsid w:val="00D95A82"/>
    <w:rsid w:val="00DA4E3B"/>
    <w:rsid w:val="00DC0424"/>
    <w:rsid w:val="00DE3002"/>
    <w:rsid w:val="00DE562C"/>
    <w:rsid w:val="00E041CE"/>
    <w:rsid w:val="00E240C8"/>
    <w:rsid w:val="00E24285"/>
    <w:rsid w:val="00E368A1"/>
    <w:rsid w:val="00E96D53"/>
    <w:rsid w:val="00EC027C"/>
    <w:rsid w:val="00EC2093"/>
    <w:rsid w:val="00EC5047"/>
    <w:rsid w:val="00EE460F"/>
    <w:rsid w:val="00F00D57"/>
    <w:rsid w:val="00F11E49"/>
    <w:rsid w:val="00F13BF0"/>
    <w:rsid w:val="00F158E2"/>
    <w:rsid w:val="00F64A69"/>
    <w:rsid w:val="00F74682"/>
    <w:rsid w:val="00F91D3E"/>
    <w:rsid w:val="00FC062F"/>
    <w:rsid w:val="00FC6F13"/>
    <w:rsid w:val="00FE38C9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736C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2012-12-12T07:19:00Z</cp:lastPrinted>
  <dcterms:created xsi:type="dcterms:W3CDTF">2014-12-19T10:51:00Z</dcterms:created>
  <dcterms:modified xsi:type="dcterms:W3CDTF">2014-12-19T10:51:00Z</dcterms:modified>
</cp:coreProperties>
</file>